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E7E" w:rsidRPr="00753E7E" w:rsidRDefault="00753E7E" w:rsidP="00753E7E">
      <w:pPr>
        <w:jc w:val="center"/>
        <w:rPr>
          <w:rFonts w:cstheme="minorHAnsi"/>
          <w:b/>
          <w:sz w:val="28"/>
        </w:rPr>
      </w:pPr>
      <w:r w:rsidRPr="00753E7E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02A73B0A" wp14:editId="64908FC0">
            <wp:simplePos x="0" y="0"/>
            <wp:positionH relativeFrom="column">
              <wp:posOffset>781050</wp:posOffset>
            </wp:positionH>
            <wp:positionV relativeFrom="paragraph">
              <wp:posOffset>-762000</wp:posOffset>
            </wp:positionV>
            <wp:extent cx="4162425" cy="126124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2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E7E" w:rsidRPr="00753E7E" w:rsidRDefault="00753E7E" w:rsidP="00753E7E">
      <w:pPr>
        <w:rPr>
          <w:rFonts w:cstheme="minorHAnsi"/>
          <w:b/>
          <w:sz w:val="28"/>
        </w:rPr>
      </w:pPr>
    </w:p>
    <w:p w:rsidR="00753E7E" w:rsidRPr="00753E7E" w:rsidRDefault="00753E7E" w:rsidP="00753E7E">
      <w:pPr>
        <w:rPr>
          <w:rFonts w:cstheme="minorHAnsi"/>
          <w:b/>
          <w:sz w:val="28"/>
        </w:rPr>
      </w:pPr>
    </w:p>
    <w:p w:rsidR="00753E7E" w:rsidRPr="00753E7E" w:rsidRDefault="00753E7E" w:rsidP="00753E7E">
      <w:pPr>
        <w:rPr>
          <w:rFonts w:cstheme="minorHAnsi"/>
          <w:b/>
          <w:sz w:val="28"/>
        </w:rPr>
      </w:pPr>
      <w:r w:rsidRPr="00753E7E">
        <w:rPr>
          <w:rFonts w:cstheme="minorHAnsi"/>
          <w:b/>
          <w:sz w:val="28"/>
        </w:rPr>
        <w:t>Class: 3/4</w:t>
      </w:r>
      <w:r w:rsidRPr="00753E7E">
        <w:rPr>
          <w:rFonts w:cstheme="minorHAnsi"/>
          <w:b/>
          <w:sz w:val="28"/>
        </w:rPr>
        <w:t xml:space="preserve"> E</w:t>
      </w:r>
      <w:r w:rsidRPr="00753E7E">
        <w:rPr>
          <w:rFonts w:cstheme="minorHAnsi"/>
          <w:b/>
          <w:sz w:val="28"/>
        </w:rPr>
        <w:t>A</w:t>
      </w:r>
    </w:p>
    <w:p w:rsidR="00753E7E" w:rsidRPr="00753E7E" w:rsidRDefault="00753E7E" w:rsidP="00753E7E">
      <w:pPr>
        <w:rPr>
          <w:rFonts w:cstheme="minorHAnsi"/>
          <w:b/>
          <w:sz w:val="28"/>
        </w:rPr>
      </w:pPr>
      <w:r w:rsidRPr="00753E7E">
        <w:rPr>
          <w:rFonts w:cstheme="minorHAnsi"/>
          <w:b/>
          <w:sz w:val="28"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645"/>
        <w:gridCol w:w="6371"/>
      </w:tblGrid>
      <w:tr w:rsidR="00753E7E" w:rsidRPr="00753E7E" w:rsidTr="009053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753E7E" w:rsidRPr="00753E7E" w:rsidRDefault="00753E7E" w:rsidP="009053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:rsidR="00753E7E" w:rsidRPr="00753E7E" w:rsidRDefault="00753E7E" w:rsidP="009053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CONTENT</w:t>
            </w:r>
          </w:p>
        </w:tc>
      </w:tr>
      <w:tr w:rsidR="00753E7E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Pr="00753E7E" w:rsidRDefault="00753E7E" w:rsidP="00753E7E">
            <w:pPr>
              <w:jc w:val="center"/>
              <w:rPr>
                <w:rFonts w:cstheme="minorHAnsi"/>
              </w:rPr>
            </w:pPr>
            <w:r w:rsidRPr="00753E7E">
              <w:rPr>
                <w:rFonts w:cstheme="minorHAnsi"/>
              </w:rPr>
              <w:t>SCIENCE</w:t>
            </w:r>
          </w:p>
          <w:p w:rsidR="00753E7E" w:rsidRPr="00753E7E" w:rsidRDefault="00753E7E" w:rsidP="00905347">
            <w:pPr>
              <w:jc w:val="center"/>
              <w:rPr>
                <w:rFonts w:cstheme="minorHAnsi"/>
              </w:rPr>
            </w:pPr>
          </w:p>
        </w:tc>
        <w:tc>
          <w:tcPr>
            <w:tcW w:w="9691" w:type="dxa"/>
          </w:tcPr>
          <w:p w:rsidR="00753E7E" w:rsidRPr="00753E7E" w:rsidRDefault="00753E7E" w:rsidP="00753E7E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Mini beasts – observable features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 xml:space="preserve">Minibeasts – habitats 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Animals – types, habitats, link between animals and</w:t>
            </w:r>
            <w:r w:rsidRPr="00753E7E">
              <w:rPr>
                <w:rFonts w:cstheme="minorHAnsi"/>
                <w:sz w:val="24"/>
                <w:szCs w:val="24"/>
              </w:rPr>
              <w:t xml:space="preserve"> </w:t>
            </w:r>
            <w:r w:rsidRPr="00753E7E">
              <w:rPr>
                <w:rFonts w:cstheme="minorHAnsi"/>
                <w:sz w:val="24"/>
                <w:szCs w:val="24"/>
              </w:rPr>
              <w:t>plants (habitats)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Plants – observable features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 xml:space="preserve">Plants – lifecycle of a plant 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  <w:sz w:val="24"/>
                <w:szCs w:val="24"/>
              </w:rPr>
              <w:t>Plants - what they need to grow, caring for plants</w:t>
            </w:r>
          </w:p>
          <w:p w:rsidR="00753E7E" w:rsidRPr="00753E7E" w:rsidRDefault="00753E7E" w:rsidP="00753E7E">
            <w:pPr>
              <w:pStyle w:val="ListParagraph"/>
              <w:ind w:left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53E7E" w:rsidRPr="00753E7E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Pr="00753E7E" w:rsidRDefault="00753E7E" w:rsidP="00753E7E">
            <w:pPr>
              <w:jc w:val="center"/>
              <w:rPr>
                <w:rFonts w:cstheme="minorHAnsi"/>
              </w:rPr>
            </w:pPr>
            <w:r w:rsidRPr="00753E7E">
              <w:rPr>
                <w:rFonts w:cstheme="minorHAnsi"/>
              </w:rPr>
              <w:t>ART</w:t>
            </w:r>
          </w:p>
          <w:p w:rsidR="00753E7E" w:rsidRPr="00753E7E" w:rsidRDefault="00753E7E" w:rsidP="00905347">
            <w:pPr>
              <w:jc w:val="center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9691" w:type="dxa"/>
          </w:tcPr>
          <w:p w:rsidR="00753E7E" w:rsidRPr="00753E7E" w:rsidRDefault="00753E7E" w:rsidP="00753E7E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:rsidR="00753E7E" w:rsidRPr="00753E7E" w:rsidRDefault="00753E7E" w:rsidP="0090534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</w:rPr>
              <w:t xml:space="preserve">Mixing colours </w:t>
            </w:r>
          </w:p>
          <w:p w:rsidR="00753E7E" w:rsidRPr="00753E7E" w:rsidRDefault="00753E7E" w:rsidP="00905347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753E7E">
              <w:rPr>
                <w:rFonts w:cstheme="minorHAnsi"/>
              </w:rPr>
              <w:t>Texture in art work – using different materials to reflect texture (link to plants/flowers)</w:t>
            </w:r>
            <w:r w:rsidRPr="00753E7E">
              <w:rPr>
                <w:rFonts w:cstheme="minorHAnsi"/>
              </w:rPr>
              <w:br/>
              <w:t>Printing using natural objects</w:t>
            </w:r>
          </w:p>
          <w:p w:rsidR="00753E7E" w:rsidRPr="00753E7E" w:rsidRDefault="00753E7E" w:rsidP="00753E7E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753E7E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P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  <w:r w:rsidRPr="00753E7E">
              <w:rPr>
                <w:rFonts w:cstheme="minorHAnsi"/>
              </w:rPr>
              <w:t>DT</w:t>
            </w:r>
          </w:p>
        </w:tc>
        <w:tc>
          <w:tcPr>
            <w:tcW w:w="9691" w:type="dxa"/>
          </w:tcPr>
          <w:p w:rsidR="00753E7E" w:rsidRDefault="00753E7E" w:rsidP="00753E7E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53E7E">
              <w:rPr>
                <w:rFonts w:cstheme="minorHAnsi"/>
              </w:rPr>
              <w:t>Making models of minibeasts - papier-</w:t>
            </w:r>
            <w:proofErr w:type="spellStart"/>
            <w:r w:rsidRPr="00753E7E">
              <w:rPr>
                <w:rFonts w:cstheme="minorHAnsi"/>
              </w:rPr>
              <w:t>mache</w:t>
            </w:r>
            <w:proofErr w:type="spellEnd"/>
            <w:r w:rsidRPr="00753E7E">
              <w:rPr>
                <w:rFonts w:cstheme="minorHAnsi"/>
              </w:rPr>
              <w:t xml:space="preserve"> 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753E7E">
              <w:rPr>
                <w:rFonts w:cstheme="minorHAnsi"/>
              </w:rPr>
              <w:t xml:space="preserve">Making bird feeders – linked to Science work </w:t>
            </w:r>
          </w:p>
          <w:p w:rsidR="00753E7E" w:rsidRPr="00753E7E" w:rsidRDefault="00753E7E" w:rsidP="0090534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753E7E" w:rsidRPr="00753E7E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Pr="00753E7E" w:rsidRDefault="00753E7E" w:rsidP="00753E7E">
            <w:pPr>
              <w:jc w:val="center"/>
              <w:rPr>
                <w:rFonts w:cstheme="minorHAnsi"/>
              </w:rPr>
            </w:pPr>
            <w:r w:rsidRPr="00753E7E">
              <w:rPr>
                <w:rFonts w:cstheme="minorHAnsi"/>
              </w:rPr>
              <w:t>GEOGRAPHY</w:t>
            </w:r>
          </w:p>
          <w:p w:rsidR="00753E7E" w:rsidRPr="00753E7E" w:rsidRDefault="00753E7E" w:rsidP="009053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91" w:type="dxa"/>
          </w:tcPr>
          <w:p w:rsidR="00753E7E" w:rsidRDefault="00753E7E" w:rsidP="00753E7E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753E7E" w:rsidRDefault="00753E7E" w:rsidP="00753E7E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53E7E">
              <w:rPr>
                <w:rFonts w:cstheme="minorHAnsi"/>
              </w:rPr>
              <w:t>Features of our community/world around us – linked to Forest school/walks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53E7E">
              <w:rPr>
                <w:rFonts w:cstheme="minorHAnsi"/>
              </w:rPr>
              <w:t xml:space="preserve">Our environment and its features (linked to Science work, habitats, where we find animals/minibeasts, weather) </w:t>
            </w:r>
          </w:p>
          <w:p w:rsidR="00753E7E" w:rsidRPr="00753E7E" w:rsidRDefault="00753E7E" w:rsidP="0090534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753E7E" w:rsidRPr="00753E7E" w:rsidTr="009053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Pr="00753E7E" w:rsidRDefault="00753E7E" w:rsidP="00753E7E">
            <w:pPr>
              <w:jc w:val="center"/>
              <w:rPr>
                <w:rFonts w:cstheme="minorHAnsi"/>
              </w:rPr>
            </w:pPr>
            <w:r w:rsidRPr="00753E7E">
              <w:rPr>
                <w:rFonts w:cstheme="minorHAnsi"/>
              </w:rPr>
              <w:t>PSHE/RE - HEALTHY ME/CARING</w:t>
            </w:r>
          </w:p>
          <w:p w:rsidR="00753E7E" w:rsidRPr="00753E7E" w:rsidRDefault="00753E7E" w:rsidP="009053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91" w:type="dxa"/>
          </w:tcPr>
          <w:p w:rsidR="00753E7E" w:rsidRPr="00753E7E" w:rsidRDefault="00753E7E" w:rsidP="00753E7E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53E7E">
              <w:rPr>
                <w:rFonts w:cstheme="minorHAnsi"/>
              </w:rPr>
              <w:t>Exercise - walks, PE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53E7E">
              <w:rPr>
                <w:rFonts w:cstheme="minorHAnsi"/>
              </w:rPr>
              <w:t xml:space="preserve">Sharing/taking turns – focus on turn taking games and peer interaction </w:t>
            </w:r>
          </w:p>
          <w:p w:rsidR="00753E7E" w:rsidRPr="00753E7E" w:rsidRDefault="00753E7E" w:rsidP="00753E7E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  <w:r w:rsidRPr="00753E7E">
              <w:rPr>
                <w:rFonts w:cstheme="minorHAnsi"/>
              </w:rPr>
              <w:t>Seeking help when needed</w:t>
            </w:r>
          </w:p>
          <w:p w:rsidR="00753E7E" w:rsidRPr="00753E7E" w:rsidRDefault="00753E7E" w:rsidP="0090534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753E7E" w:rsidRPr="00753E7E" w:rsidTr="009053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753E7E" w:rsidRPr="00753E7E" w:rsidRDefault="00753E7E" w:rsidP="00753E7E">
            <w:pPr>
              <w:jc w:val="center"/>
              <w:rPr>
                <w:rFonts w:cstheme="minorHAnsi"/>
              </w:rPr>
            </w:pPr>
            <w:bookmarkStart w:id="0" w:name="_GoBack"/>
            <w:bookmarkEnd w:id="0"/>
            <w:r w:rsidRPr="00753E7E">
              <w:rPr>
                <w:rFonts w:cstheme="minorHAnsi"/>
              </w:rPr>
              <w:t>PE – ATHLETICS/BALL SKILLS</w:t>
            </w:r>
          </w:p>
          <w:p w:rsidR="00753E7E" w:rsidRDefault="00753E7E" w:rsidP="00753E7E">
            <w:pPr>
              <w:jc w:val="center"/>
              <w:rPr>
                <w:rFonts w:cstheme="minorHAnsi"/>
                <w:b w:val="0"/>
                <w:bCs w:val="0"/>
              </w:rPr>
            </w:pPr>
          </w:p>
        </w:tc>
        <w:tc>
          <w:tcPr>
            <w:tcW w:w="9691" w:type="dxa"/>
          </w:tcPr>
          <w:p w:rsidR="00753E7E" w:rsidRPr="00753E7E" w:rsidRDefault="00753E7E" w:rsidP="00753E7E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</w:p>
        </w:tc>
      </w:tr>
    </w:tbl>
    <w:p w:rsidR="00BB2761" w:rsidRPr="00753E7E" w:rsidRDefault="00BB2761">
      <w:pPr>
        <w:rPr>
          <w:rFonts w:cstheme="minorHAnsi"/>
        </w:rPr>
      </w:pPr>
    </w:p>
    <w:p w:rsidR="00BB2761" w:rsidRPr="00753E7E" w:rsidRDefault="00BB2761">
      <w:pPr>
        <w:rPr>
          <w:rFonts w:cstheme="minorHAnsi"/>
        </w:rPr>
      </w:pPr>
    </w:p>
    <w:p w:rsidR="00BB2761" w:rsidRPr="00753E7E" w:rsidRDefault="00BB2761">
      <w:pPr>
        <w:rPr>
          <w:rFonts w:cstheme="minorHAnsi"/>
          <w:u w:val="single"/>
        </w:rPr>
      </w:pPr>
    </w:p>
    <w:p w:rsidR="00125C6C" w:rsidRPr="00753E7E" w:rsidRDefault="00125C6C">
      <w:pPr>
        <w:rPr>
          <w:rFonts w:cstheme="minorHAnsi"/>
        </w:rPr>
      </w:pPr>
    </w:p>
    <w:p w:rsidR="00BB2761" w:rsidRPr="00753E7E" w:rsidRDefault="00BB2761">
      <w:pPr>
        <w:rPr>
          <w:rFonts w:cstheme="minorHAnsi"/>
        </w:rPr>
      </w:pPr>
    </w:p>
    <w:sectPr w:rsidR="00BB2761" w:rsidRPr="00753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C71B4"/>
    <w:multiLevelType w:val="hybridMultilevel"/>
    <w:tmpl w:val="9FD68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93F1E"/>
    <w:multiLevelType w:val="hybridMultilevel"/>
    <w:tmpl w:val="32BA95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6C3208"/>
    <w:multiLevelType w:val="hybridMultilevel"/>
    <w:tmpl w:val="534CE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F2282A"/>
    <w:multiLevelType w:val="hybridMultilevel"/>
    <w:tmpl w:val="F968AB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761"/>
    <w:rsid w:val="00125C6C"/>
    <w:rsid w:val="00753E7E"/>
    <w:rsid w:val="00B0723B"/>
    <w:rsid w:val="00BB2761"/>
    <w:rsid w:val="00F0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CB44"/>
  <w15:chartTrackingRefBased/>
  <w15:docId w15:val="{90011C92-92FF-44B4-BD5B-2299B940C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E7E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753E7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Allen</dc:creator>
  <cp:keywords/>
  <dc:description/>
  <cp:lastModifiedBy>Guilherme Medeiros</cp:lastModifiedBy>
  <cp:revision>2</cp:revision>
  <dcterms:created xsi:type="dcterms:W3CDTF">2021-04-26T12:52:00Z</dcterms:created>
  <dcterms:modified xsi:type="dcterms:W3CDTF">2021-04-26T12:52:00Z</dcterms:modified>
</cp:coreProperties>
</file>