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0D5" w:rsidRPr="00C0201C" w:rsidRDefault="00C270D5" w:rsidP="00C270D5">
      <w:pPr>
        <w:rPr>
          <w:rFonts w:ascii="Gill Sans MT" w:hAnsi="Gill Sans MT"/>
          <w:b/>
          <w:sz w:val="28"/>
          <w:szCs w:val="28"/>
        </w:rPr>
      </w:pPr>
      <w:r w:rsidRPr="00E663D8">
        <w:rPr>
          <w:rFonts w:ascii="Gill Sans MT" w:hAnsi="Gill Sans MT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0B313D" wp14:editId="7F6CBDA9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148717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D5" w:rsidRDefault="00C270D5" w:rsidP="00C270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7A043" wp14:editId="7F6BF869">
                                  <wp:extent cx="1295400" cy="44640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Uffculm School imag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0B3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9pt;margin-top:7.5pt;width:117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ux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" stroked="f">
                <v:textbox style="mso-fit-shape-to-text:t">
                  <w:txbxContent>
                    <w:p w:rsidR="00C270D5" w:rsidRDefault="00C270D5" w:rsidP="00C270D5">
                      <w:r>
                        <w:rPr>
                          <w:noProof/>
                        </w:rPr>
                        <w:drawing>
                          <wp:inline distT="0" distB="0" distL="0" distR="0" wp14:anchorId="2217A043" wp14:editId="7F6BF869">
                            <wp:extent cx="1295400" cy="44640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Uffculm School imag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446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201C">
        <w:rPr>
          <w:rFonts w:ascii="Gill Sans MT" w:hAnsi="Gill Sans MT"/>
          <w:b/>
          <w:sz w:val="28"/>
          <w:szCs w:val="28"/>
        </w:rPr>
        <w:t xml:space="preserve">School Information Report </w:t>
      </w:r>
    </w:p>
    <w:p w:rsidR="00C270D5" w:rsidRPr="00E663D8" w:rsidRDefault="00C270D5" w:rsidP="00C270D5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2019 – 20 </w:t>
      </w:r>
    </w:p>
    <w:p w:rsidR="00C270D5" w:rsidRPr="00E663D8" w:rsidRDefault="00C270D5" w:rsidP="00C270D5">
      <w:pPr>
        <w:rPr>
          <w:rFonts w:ascii="Gill Sans MT" w:hAnsi="Gill Sans MT"/>
        </w:rPr>
      </w:pPr>
      <w:bookmarkStart w:id="0" w:name="_GoBack"/>
      <w:bookmarkEnd w:id="0"/>
    </w:p>
    <w:p w:rsidR="00C270D5" w:rsidRPr="00BF41BF" w:rsidRDefault="00C270D5" w:rsidP="00C270D5">
      <w:pPr>
        <w:spacing w:after="0" w:line="240" w:lineRule="auto"/>
        <w:rPr>
          <w:rFonts w:ascii="Gill Sans MT" w:hAnsi="Gill Sans MT"/>
          <w:sz w:val="24"/>
        </w:rPr>
      </w:pPr>
      <w:r w:rsidRPr="00BF41BF">
        <w:rPr>
          <w:rFonts w:ascii="Gill Sans MT" w:hAnsi="Gill Sans M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B4E7B2" wp14:editId="7C294F55">
                <wp:simplePos x="0" y="0"/>
                <wp:positionH relativeFrom="column">
                  <wp:posOffset>2723515</wp:posOffset>
                </wp:positionH>
                <wp:positionV relativeFrom="paragraph">
                  <wp:posOffset>203835</wp:posOffset>
                </wp:positionV>
                <wp:extent cx="3552825" cy="20764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D5" w:rsidRPr="00B667F4" w:rsidRDefault="00C270D5" w:rsidP="00C270D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B667F4">
                              <w:rPr>
                                <w:b/>
                                <w:sz w:val="24"/>
                              </w:rPr>
                              <w:t>Staffing</w:t>
                            </w:r>
                          </w:p>
                          <w:p w:rsidR="00C270D5" w:rsidRPr="00B667F4" w:rsidRDefault="00C270D5" w:rsidP="00C270D5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851"/>
                              <w:gridCol w:w="1417"/>
                              <w:gridCol w:w="851"/>
                            </w:tblGrid>
                            <w:tr w:rsidR="00C270D5" w:rsidRPr="00B667F4" w:rsidTr="00A96994"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C270D5" w:rsidRPr="00B667F4" w:rsidRDefault="00C270D5" w:rsidP="00A96994">
                                  <w:pPr>
                                    <w:rPr>
                                      <w:b/>
                                    </w:rPr>
                                  </w:pPr>
                                  <w:r w:rsidRPr="00B667F4">
                                    <w:rPr>
                                      <w:b/>
                                    </w:rPr>
                                    <w:t>Staff on Roll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C270D5" w:rsidRPr="00B667F4" w:rsidRDefault="00C270D5" w:rsidP="00A96994">
                                  <w:pPr>
                                    <w:rPr>
                                      <w:b/>
                                    </w:rPr>
                                  </w:pPr>
                                  <w:r w:rsidRPr="00B667F4">
                                    <w:rPr>
                                      <w:b/>
                                    </w:rPr>
                                    <w:t>Staff Profiles</w:t>
                                  </w:r>
                                </w:p>
                              </w:tc>
                            </w:tr>
                            <w:tr w:rsidR="00C270D5" w:rsidRPr="00B667F4" w:rsidTr="00A96994">
                              <w:tc>
                                <w:tcPr>
                                  <w:tcW w:w="1129" w:type="dxa"/>
                                  <w:vMerge w:val="restart"/>
                                </w:tcPr>
                                <w:p w:rsidR="00C270D5" w:rsidRPr="00B667F4" w:rsidRDefault="00C270D5" w:rsidP="00A96994">
                                  <w:pPr>
                                    <w:rPr>
                                      <w:b/>
                                    </w:rPr>
                                  </w:pPr>
                                  <w:r w:rsidRPr="00B667F4">
                                    <w:rPr>
                                      <w:b/>
                                    </w:rPr>
                                    <w:t>2017-18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270D5" w:rsidRPr="00B667F4" w:rsidRDefault="00C270D5" w:rsidP="00A96994">
                                  <w:pPr>
                                    <w:rPr>
                                      <w:b/>
                                    </w:rPr>
                                  </w:pPr>
                                  <w:r w:rsidRPr="00B667F4">
                                    <w:rPr>
                                      <w:b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C270D5" w:rsidRPr="00B667F4" w:rsidRDefault="00C270D5" w:rsidP="00A96994">
                                  <w:r w:rsidRPr="00B667F4"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270D5" w:rsidRPr="00B667F4" w:rsidRDefault="00C270D5" w:rsidP="00A96994">
                                  <w:r w:rsidRPr="00B667F4">
                                    <w:t>19</w:t>
                                  </w:r>
                                </w:p>
                              </w:tc>
                            </w:tr>
                            <w:tr w:rsidR="00C270D5" w:rsidRPr="00B667F4" w:rsidTr="00A96994"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C270D5" w:rsidRPr="00B667F4" w:rsidRDefault="00C270D5" w:rsidP="00A969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C270D5" w:rsidRPr="00B667F4" w:rsidRDefault="00C270D5" w:rsidP="00A969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C270D5" w:rsidRPr="00B667F4" w:rsidRDefault="00C270D5" w:rsidP="00A96994">
                                  <w:r w:rsidRPr="00B667F4">
                                    <w:t>Support Staff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270D5" w:rsidRPr="00B667F4" w:rsidRDefault="00C270D5" w:rsidP="00A96994">
                                  <w:r w:rsidRPr="00B667F4">
                                    <w:t>91</w:t>
                                  </w:r>
                                </w:p>
                              </w:tc>
                            </w:tr>
                            <w:tr w:rsidR="00C270D5" w:rsidRPr="00B667F4" w:rsidTr="00A96994">
                              <w:tc>
                                <w:tcPr>
                                  <w:tcW w:w="1129" w:type="dxa"/>
                                  <w:vMerge w:val="restart"/>
                                </w:tcPr>
                                <w:p w:rsidR="00C270D5" w:rsidRPr="00B667F4" w:rsidRDefault="00C270D5" w:rsidP="00A96994">
                                  <w:pPr>
                                    <w:rPr>
                                      <w:b/>
                                    </w:rPr>
                                  </w:pPr>
                                  <w:r w:rsidRPr="00B667F4">
                                    <w:rPr>
                                      <w:b/>
                                    </w:rPr>
                                    <w:t>2018-19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270D5" w:rsidRPr="00B667F4" w:rsidRDefault="00C270D5" w:rsidP="00A96994">
                                  <w:pPr>
                                    <w:rPr>
                                      <w:b/>
                                    </w:rPr>
                                  </w:pPr>
                                  <w:r w:rsidRPr="00B667F4">
                                    <w:rPr>
                                      <w:b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C270D5" w:rsidRPr="00B667F4" w:rsidRDefault="00C270D5" w:rsidP="00A96994">
                                  <w:r w:rsidRPr="00B667F4">
                                    <w:t xml:space="preserve">Teachers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270D5" w:rsidRPr="00B667F4" w:rsidRDefault="00C270D5" w:rsidP="00A96994">
                                  <w:r w:rsidRPr="00B667F4">
                                    <w:t>19</w:t>
                                  </w:r>
                                </w:p>
                              </w:tc>
                            </w:tr>
                            <w:tr w:rsidR="00C270D5" w:rsidRPr="00B667F4" w:rsidTr="00A96994"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C270D5" w:rsidRPr="00B667F4" w:rsidRDefault="00C270D5" w:rsidP="00A969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C270D5" w:rsidRPr="00B667F4" w:rsidRDefault="00C270D5" w:rsidP="00A969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C270D5" w:rsidRPr="00B667F4" w:rsidRDefault="00C270D5" w:rsidP="00A96994">
                                  <w:r w:rsidRPr="00B667F4">
                                    <w:t>Support Staff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270D5" w:rsidRPr="00B667F4" w:rsidRDefault="00C270D5" w:rsidP="00A96994">
                                  <w:r w:rsidRPr="00B667F4">
                                    <w:t>91</w:t>
                                  </w:r>
                                </w:p>
                              </w:tc>
                            </w:tr>
                            <w:tr w:rsidR="00C270D5" w:rsidRPr="00B667F4" w:rsidTr="00A96994">
                              <w:tc>
                                <w:tcPr>
                                  <w:tcW w:w="1129" w:type="dxa"/>
                                  <w:vMerge w:val="restart"/>
                                </w:tcPr>
                                <w:p w:rsidR="00C270D5" w:rsidRPr="00B667F4" w:rsidRDefault="00C270D5" w:rsidP="00A96994">
                                  <w:pPr>
                                    <w:rPr>
                                      <w:b/>
                                    </w:rPr>
                                  </w:pPr>
                                  <w:r w:rsidRPr="00B667F4">
                                    <w:rPr>
                                      <w:b/>
                                    </w:rPr>
                                    <w:t>2019-20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270D5" w:rsidRPr="00B667F4" w:rsidRDefault="00C270D5" w:rsidP="00A96994">
                                  <w:pPr>
                                    <w:rPr>
                                      <w:b/>
                                    </w:rPr>
                                  </w:pPr>
                                  <w:r w:rsidRPr="00B667F4">
                                    <w:rPr>
                                      <w:b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C270D5" w:rsidRPr="00B667F4" w:rsidRDefault="00C270D5" w:rsidP="00A96994">
                                  <w:r w:rsidRPr="00B667F4"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270D5" w:rsidRPr="00B667F4" w:rsidRDefault="00C270D5" w:rsidP="00A96994">
                                  <w:r w:rsidRPr="00B667F4">
                                    <w:t>24</w:t>
                                  </w:r>
                                </w:p>
                              </w:tc>
                            </w:tr>
                            <w:tr w:rsidR="00C270D5" w:rsidRPr="00B667F4" w:rsidTr="00A96994"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C270D5" w:rsidRPr="00B667F4" w:rsidRDefault="00C270D5" w:rsidP="00A96994"/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C270D5" w:rsidRPr="00B667F4" w:rsidRDefault="00C270D5" w:rsidP="00A96994"/>
                              </w:tc>
                              <w:tc>
                                <w:tcPr>
                                  <w:tcW w:w="1417" w:type="dxa"/>
                                </w:tcPr>
                                <w:p w:rsidR="00C270D5" w:rsidRPr="00B667F4" w:rsidRDefault="00C270D5" w:rsidP="00A96994">
                                  <w:r w:rsidRPr="00B667F4">
                                    <w:t>Support Staff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270D5" w:rsidRPr="00B667F4" w:rsidRDefault="00C270D5" w:rsidP="00A96994">
                                  <w:r w:rsidRPr="00B667F4">
                                    <w:t>95</w:t>
                                  </w:r>
                                </w:p>
                              </w:tc>
                            </w:tr>
                          </w:tbl>
                          <w:p w:rsidR="00C270D5" w:rsidRPr="00B667F4" w:rsidRDefault="00C270D5" w:rsidP="00C270D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E7B2" id="_x0000_s1027" type="#_x0000_t202" style="position:absolute;margin-left:214.45pt;margin-top:16.05pt;width:279.75pt;height:16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" stroked="f">
                <v:textbox>
                  <w:txbxContent>
                    <w:p w:rsidR="00C270D5" w:rsidRPr="00B667F4" w:rsidRDefault="00C270D5" w:rsidP="00C270D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B667F4">
                        <w:rPr>
                          <w:b/>
                          <w:sz w:val="24"/>
                        </w:rPr>
                        <w:t>Staffing</w:t>
                      </w:r>
                    </w:p>
                    <w:p w:rsidR="00C270D5" w:rsidRPr="00B667F4" w:rsidRDefault="00C270D5" w:rsidP="00C270D5">
                      <w:pPr>
                        <w:spacing w:after="0" w:line="240" w:lineRule="auto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851"/>
                        <w:gridCol w:w="1417"/>
                        <w:gridCol w:w="851"/>
                      </w:tblGrid>
                      <w:tr w:rsidR="00C270D5" w:rsidRPr="00B667F4" w:rsidTr="00A96994">
                        <w:tc>
                          <w:tcPr>
                            <w:tcW w:w="1980" w:type="dxa"/>
                            <w:gridSpan w:val="2"/>
                          </w:tcPr>
                          <w:p w:rsidR="00C270D5" w:rsidRPr="00B667F4" w:rsidRDefault="00C270D5" w:rsidP="00A96994">
                            <w:pPr>
                              <w:rPr>
                                <w:b/>
                              </w:rPr>
                            </w:pPr>
                            <w:r w:rsidRPr="00B667F4">
                              <w:rPr>
                                <w:b/>
                              </w:rPr>
                              <w:t>Staff on Roll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:rsidR="00C270D5" w:rsidRPr="00B667F4" w:rsidRDefault="00C270D5" w:rsidP="00A96994">
                            <w:pPr>
                              <w:rPr>
                                <w:b/>
                              </w:rPr>
                            </w:pPr>
                            <w:r w:rsidRPr="00B667F4">
                              <w:rPr>
                                <w:b/>
                              </w:rPr>
                              <w:t>Staff Profiles</w:t>
                            </w:r>
                          </w:p>
                        </w:tc>
                      </w:tr>
                      <w:tr w:rsidR="00C270D5" w:rsidRPr="00B667F4" w:rsidTr="00A96994">
                        <w:tc>
                          <w:tcPr>
                            <w:tcW w:w="1129" w:type="dxa"/>
                            <w:vMerge w:val="restart"/>
                          </w:tcPr>
                          <w:p w:rsidR="00C270D5" w:rsidRPr="00B667F4" w:rsidRDefault="00C270D5" w:rsidP="00A96994">
                            <w:pPr>
                              <w:rPr>
                                <w:b/>
                              </w:rPr>
                            </w:pPr>
                            <w:r w:rsidRPr="00B667F4">
                              <w:rPr>
                                <w:b/>
                              </w:rPr>
                              <w:t>2017-18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270D5" w:rsidRPr="00B667F4" w:rsidRDefault="00C270D5" w:rsidP="00A96994">
                            <w:pPr>
                              <w:rPr>
                                <w:b/>
                              </w:rPr>
                            </w:pPr>
                            <w:r w:rsidRPr="00B667F4">
                              <w:rPr>
                                <w:b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C270D5" w:rsidRPr="00B667F4" w:rsidRDefault="00C270D5" w:rsidP="00A96994">
                            <w:r w:rsidRPr="00B667F4">
                              <w:t>Teachers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270D5" w:rsidRPr="00B667F4" w:rsidRDefault="00C270D5" w:rsidP="00A96994">
                            <w:r w:rsidRPr="00B667F4">
                              <w:t>19</w:t>
                            </w:r>
                          </w:p>
                        </w:tc>
                      </w:tr>
                      <w:tr w:rsidR="00C270D5" w:rsidRPr="00B667F4" w:rsidTr="00A96994">
                        <w:tc>
                          <w:tcPr>
                            <w:tcW w:w="1129" w:type="dxa"/>
                            <w:vMerge/>
                          </w:tcPr>
                          <w:p w:rsidR="00C270D5" w:rsidRPr="00B667F4" w:rsidRDefault="00C270D5" w:rsidP="00A9699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C270D5" w:rsidRPr="00B667F4" w:rsidRDefault="00C270D5" w:rsidP="00A9699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C270D5" w:rsidRPr="00B667F4" w:rsidRDefault="00C270D5" w:rsidP="00A96994">
                            <w:r w:rsidRPr="00B667F4">
                              <w:t>Support Staff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270D5" w:rsidRPr="00B667F4" w:rsidRDefault="00C270D5" w:rsidP="00A96994">
                            <w:r w:rsidRPr="00B667F4">
                              <w:t>91</w:t>
                            </w:r>
                          </w:p>
                        </w:tc>
                      </w:tr>
                      <w:tr w:rsidR="00C270D5" w:rsidRPr="00B667F4" w:rsidTr="00A96994">
                        <w:tc>
                          <w:tcPr>
                            <w:tcW w:w="1129" w:type="dxa"/>
                            <w:vMerge w:val="restart"/>
                          </w:tcPr>
                          <w:p w:rsidR="00C270D5" w:rsidRPr="00B667F4" w:rsidRDefault="00C270D5" w:rsidP="00A96994">
                            <w:pPr>
                              <w:rPr>
                                <w:b/>
                              </w:rPr>
                            </w:pPr>
                            <w:r w:rsidRPr="00B667F4">
                              <w:rPr>
                                <w:b/>
                              </w:rPr>
                              <w:t>2018-19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270D5" w:rsidRPr="00B667F4" w:rsidRDefault="00C270D5" w:rsidP="00A96994">
                            <w:pPr>
                              <w:rPr>
                                <w:b/>
                              </w:rPr>
                            </w:pPr>
                            <w:r w:rsidRPr="00B667F4">
                              <w:rPr>
                                <w:b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C270D5" w:rsidRPr="00B667F4" w:rsidRDefault="00C270D5" w:rsidP="00A96994">
                            <w:r w:rsidRPr="00B667F4">
                              <w:t xml:space="preserve">Teachers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270D5" w:rsidRPr="00B667F4" w:rsidRDefault="00C270D5" w:rsidP="00A96994">
                            <w:r w:rsidRPr="00B667F4">
                              <w:t>19</w:t>
                            </w:r>
                          </w:p>
                        </w:tc>
                      </w:tr>
                      <w:tr w:rsidR="00C270D5" w:rsidRPr="00B667F4" w:rsidTr="00A96994">
                        <w:tc>
                          <w:tcPr>
                            <w:tcW w:w="1129" w:type="dxa"/>
                            <w:vMerge/>
                          </w:tcPr>
                          <w:p w:rsidR="00C270D5" w:rsidRPr="00B667F4" w:rsidRDefault="00C270D5" w:rsidP="00A9699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C270D5" w:rsidRPr="00B667F4" w:rsidRDefault="00C270D5" w:rsidP="00A9699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C270D5" w:rsidRPr="00B667F4" w:rsidRDefault="00C270D5" w:rsidP="00A96994">
                            <w:r w:rsidRPr="00B667F4">
                              <w:t>Support Staff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270D5" w:rsidRPr="00B667F4" w:rsidRDefault="00C270D5" w:rsidP="00A96994">
                            <w:r w:rsidRPr="00B667F4">
                              <w:t>91</w:t>
                            </w:r>
                          </w:p>
                        </w:tc>
                      </w:tr>
                      <w:tr w:rsidR="00C270D5" w:rsidRPr="00B667F4" w:rsidTr="00A96994">
                        <w:tc>
                          <w:tcPr>
                            <w:tcW w:w="1129" w:type="dxa"/>
                            <w:vMerge w:val="restart"/>
                          </w:tcPr>
                          <w:p w:rsidR="00C270D5" w:rsidRPr="00B667F4" w:rsidRDefault="00C270D5" w:rsidP="00A96994">
                            <w:pPr>
                              <w:rPr>
                                <w:b/>
                              </w:rPr>
                            </w:pPr>
                            <w:r w:rsidRPr="00B667F4">
                              <w:rPr>
                                <w:b/>
                              </w:rPr>
                              <w:t>2019-20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270D5" w:rsidRPr="00B667F4" w:rsidRDefault="00C270D5" w:rsidP="00A96994">
                            <w:pPr>
                              <w:rPr>
                                <w:b/>
                              </w:rPr>
                            </w:pPr>
                            <w:r w:rsidRPr="00B667F4">
                              <w:rPr>
                                <w:b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C270D5" w:rsidRPr="00B667F4" w:rsidRDefault="00C270D5" w:rsidP="00A96994">
                            <w:r w:rsidRPr="00B667F4">
                              <w:t>Teachers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270D5" w:rsidRPr="00B667F4" w:rsidRDefault="00C270D5" w:rsidP="00A96994">
                            <w:r w:rsidRPr="00B667F4">
                              <w:t>24</w:t>
                            </w:r>
                          </w:p>
                        </w:tc>
                      </w:tr>
                      <w:tr w:rsidR="00C270D5" w:rsidRPr="00B667F4" w:rsidTr="00A96994">
                        <w:tc>
                          <w:tcPr>
                            <w:tcW w:w="1129" w:type="dxa"/>
                            <w:vMerge/>
                          </w:tcPr>
                          <w:p w:rsidR="00C270D5" w:rsidRPr="00B667F4" w:rsidRDefault="00C270D5" w:rsidP="00A96994"/>
                        </w:tc>
                        <w:tc>
                          <w:tcPr>
                            <w:tcW w:w="851" w:type="dxa"/>
                            <w:vMerge/>
                          </w:tcPr>
                          <w:p w:rsidR="00C270D5" w:rsidRPr="00B667F4" w:rsidRDefault="00C270D5" w:rsidP="00A96994"/>
                        </w:tc>
                        <w:tc>
                          <w:tcPr>
                            <w:tcW w:w="1417" w:type="dxa"/>
                          </w:tcPr>
                          <w:p w:rsidR="00C270D5" w:rsidRPr="00B667F4" w:rsidRDefault="00C270D5" w:rsidP="00A96994">
                            <w:r w:rsidRPr="00B667F4">
                              <w:t>Support Staff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270D5" w:rsidRPr="00B667F4" w:rsidRDefault="00C270D5" w:rsidP="00A96994">
                            <w:r w:rsidRPr="00B667F4">
                              <w:t>95</w:t>
                            </w:r>
                          </w:p>
                        </w:tc>
                      </w:tr>
                    </w:tbl>
                    <w:p w:rsidR="00C270D5" w:rsidRPr="00B667F4" w:rsidRDefault="00C270D5" w:rsidP="00C270D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366"/>
      </w:tblGrid>
      <w:tr w:rsidR="00C270D5" w:rsidRPr="00BF41BF" w:rsidTr="0001321F">
        <w:tc>
          <w:tcPr>
            <w:tcW w:w="2410" w:type="dxa"/>
          </w:tcPr>
          <w:p w:rsidR="00C270D5" w:rsidRPr="00BF41BF" w:rsidRDefault="00C270D5" w:rsidP="0001321F">
            <w:pPr>
              <w:spacing w:before="120" w:after="120"/>
              <w:rPr>
                <w:rFonts w:ascii="Gill Sans MT" w:hAnsi="Gill Sans MT"/>
                <w:b/>
                <w:sz w:val="24"/>
              </w:rPr>
            </w:pPr>
            <w:r w:rsidRPr="00BF41BF">
              <w:rPr>
                <w:rFonts w:ascii="Gill Sans MT" w:hAnsi="Gill Sans MT"/>
                <w:b/>
                <w:sz w:val="24"/>
              </w:rPr>
              <w:t>Latest Ofsted</w:t>
            </w:r>
          </w:p>
        </w:tc>
        <w:tc>
          <w:tcPr>
            <w:tcW w:w="1366" w:type="dxa"/>
          </w:tcPr>
          <w:p w:rsidR="00C270D5" w:rsidRDefault="00C270D5" w:rsidP="0001321F">
            <w:pPr>
              <w:spacing w:before="120" w:after="120"/>
              <w:rPr>
                <w:rFonts w:ascii="Gill Sans MT" w:hAnsi="Gill Sans MT"/>
                <w:sz w:val="24"/>
              </w:rPr>
            </w:pPr>
            <w:r w:rsidRPr="00BF41BF">
              <w:rPr>
                <w:rFonts w:ascii="Gill Sans MT" w:hAnsi="Gill Sans MT"/>
                <w:sz w:val="24"/>
              </w:rPr>
              <w:t>June 2019</w:t>
            </w:r>
          </w:p>
          <w:p w:rsidR="00C270D5" w:rsidRPr="00C270D5" w:rsidRDefault="00C270D5" w:rsidP="0001321F">
            <w:pPr>
              <w:spacing w:before="120" w:after="120"/>
              <w:rPr>
                <w:rFonts w:ascii="Gill Sans MT" w:hAnsi="Gill Sans MT"/>
                <w:b/>
                <w:sz w:val="24"/>
              </w:rPr>
            </w:pPr>
            <w:r w:rsidRPr="00C270D5">
              <w:rPr>
                <w:rFonts w:ascii="Gill Sans MT" w:hAnsi="Gill Sans MT"/>
                <w:b/>
                <w:sz w:val="24"/>
              </w:rPr>
              <w:t xml:space="preserve">Good </w:t>
            </w:r>
          </w:p>
        </w:tc>
      </w:tr>
      <w:tr w:rsidR="00C270D5" w:rsidRPr="00BF41BF" w:rsidTr="0001321F">
        <w:tc>
          <w:tcPr>
            <w:tcW w:w="2410" w:type="dxa"/>
          </w:tcPr>
          <w:p w:rsidR="00C270D5" w:rsidRPr="00BF41BF" w:rsidRDefault="00C270D5" w:rsidP="0001321F">
            <w:pPr>
              <w:spacing w:before="120" w:after="120"/>
              <w:rPr>
                <w:rFonts w:ascii="Gill Sans MT" w:hAnsi="Gill Sans MT"/>
                <w:b/>
                <w:sz w:val="24"/>
              </w:rPr>
            </w:pPr>
            <w:r w:rsidRPr="00BF41BF">
              <w:rPr>
                <w:rFonts w:ascii="Gill Sans MT" w:hAnsi="Gill Sans MT"/>
                <w:b/>
                <w:sz w:val="24"/>
              </w:rPr>
              <w:t>Parent / Carer Survey</w:t>
            </w:r>
          </w:p>
        </w:tc>
        <w:tc>
          <w:tcPr>
            <w:tcW w:w="1366" w:type="dxa"/>
          </w:tcPr>
          <w:p w:rsidR="00C270D5" w:rsidRPr="00BF41BF" w:rsidRDefault="00C270D5" w:rsidP="0001321F">
            <w:pPr>
              <w:spacing w:before="120" w:after="120"/>
              <w:rPr>
                <w:rFonts w:ascii="Gill Sans MT" w:hAnsi="Gill Sans MT"/>
                <w:sz w:val="24"/>
              </w:rPr>
            </w:pPr>
            <w:r w:rsidRPr="00BF41BF">
              <w:rPr>
                <w:rFonts w:ascii="Gill Sans MT" w:hAnsi="Gill Sans MT"/>
                <w:sz w:val="24"/>
              </w:rPr>
              <w:t>13/11/2019</w:t>
            </w:r>
          </w:p>
        </w:tc>
      </w:tr>
      <w:tr w:rsidR="00C270D5" w:rsidRPr="00BF41BF" w:rsidTr="0001321F">
        <w:tc>
          <w:tcPr>
            <w:tcW w:w="2410" w:type="dxa"/>
          </w:tcPr>
          <w:p w:rsidR="00C270D5" w:rsidRPr="00BF41BF" w:rsidRDefault="00C270D5" w:rsidP="0001321F">
            <w:pPr>
              <w:spacing w:before="120" w:after="120"/>
              <w:rPr>
                <w:rFonts w:ascii="Gill Sans MT" w:hAnsi="Gill Sans MT"/>
                <w:b/>
                <w:sz w:val="24"/>
                <w:highlight w:val="yellow"/>
              </w:rPr>
            </w:pPr>
            <w:r w:rsidRPr="00A96994">
              <w:rPr>
                <w:rFonts w:ascii="Gill Sans MT" w:hAnsi="Gill Sans MT"/>
                <w:b/>
                <w:sz w:val="24"/>
              </w:rPr>
              <w:t>Pupil Survey</w:t>
            </w:r>
          </w:p>
        </w:tc>
        <w:tc>
          <w:tcPr>
            <w:tcW w:w="1366" w:type="dxa"/>
          </w:tcPr>
          <w:p w:rsidR="00C270D5" w:rsidRPr="00BF41BF" w:rsidRDefault="00C270D5" w:rsidP="0001321F">
            <w:pPr>
              <w:spacing w:before="120" w:after="12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TBC</w:t>
            </w:r>
          </w:p>
        </w:tc>
      </w:tr>
      <w:tr w:rsidR="00C270D5" w:rsidRPr="00BF41BF" w:rsidTr="0001321F">
        <w:tc>
          <w:tcPr>
            <w:tcW w:w="2410" w:type="dxa"/>
          </w:tcPr>
          <w:p w:rsidR="00C270D5" w:rsidRPr="00BF41BF" w:rsidRDefault="00C270D5" w:rsidP="0001321F">
            <w:pPr>
              <w:spacing w:before="120" w:after="120"/>
              <w:rPr>
                <w:rFonts w:ascii="Gill Sans MT" w:hAnsi="Gill Sans MT"/>
                <w:b/>
                <w:sz w:val="24"/>
              </w:rPr>
            </w:pPr>
            <w:r w:rsidRPr="00BF41BF">
              <w:rPr>
                <w:rFonts w:ascii="Gill Sans MT" w:hAnsi="Gill Sans MT"/>
                <w:b/>
                <w:sz w:val="24"/>
              </w:rPr>
              <w:t>Current students on roll</w:t>
            </w:r>
          </w:p>
        </w:tc>
        <w:tc>
          <w:tcPr>
            <w:tcW w:w="1366" w:type="dxa"/>
          </w:tcPr>
          <w:p w:rsidR="00C270D5" w:rsidRPr="00BF41BF" w:rsidRDefault="00C270D5" w:rsidP="0001321F">
            <w:pPr>
              <w:spacing w:before="120" w:after="120"/>
              <w:rPr>
                <w:rFonts w:ascii="Gill Sans MT" w:hAnsi="Gill Sans MT"/>
                <w:sz w:val="24"/>
              </w:rPr>
            </w:pPr>
            <w:r w:rsidRPr="00BF41BF">
              <w:rPr>
                <w:rFonts w:ascii="Gill Sans MT" w:hAnsi="Gill Sans MT"/>
                <w:sz w:val="24"/>
              </w:rPr>
              <w:t>218</w:t>
            </w:r>
          </w:p>
        </w:tc>
      </w:tr>
      <w:tr w:rsidR="00C270D5" w:rsidRPr="00BF41BF" w:rsidTr="0001321F">
        <w:tc>
          <w:tcPr>
            <w:tcW w:w="2410" w:type="dxa"/>
          </w:tcPr>
          <w:p w:rsidR="00C270D5" w:rsidRPr="00BF41BF" w:rsidRDefault="00C270D5" w:rsidP="0001321F">
            <w:pPr>
              <w:spacing w:before="120" w:after="120"/>
              <w:rPr>
                <w:rFonts w:ascii="Gill Sans MT" w:hAnsi="Gill Sans MT"/>
                <w:b/>
                <w:sz w:val="24"/>
              </w:rPr>
            </w:pPr>
            <w:r w:rsidRPr="00BF41BF">
              <w:rPr>
                <w:rFonts w:ascii="Gill Sans MT" w:hAnsi="Gill Sans MT"/>
                <w:b/>
                <w:sz w:val="24"/>
              </w:rPr>
              <w:t>Current LAC</w:t>
            </w:r>
          </w:p>
        </w:tc>
        <w:tc>
          <w:tcPr>
            <w:tcW w:w="1366" w:type="dxa"/>
          </w:tcPr>
          <w:p w:rsidR="00C270D5" w:rsidRPr="00BF41BF" w:rsidRDefault="00C270D5" w:rsidP="0001321F">
            <w:pPr>
              <w:spacing w:before="120" w:after="120"/>
              <w:rPr>
                <w:rFonts w:ascii="Gill Sans MT" w:hAnsi="Gill Sans MT"/>
                <w:sz w:val="24"/>
              </w:rPr>
            </w:pPr>
            <w:r w:rsidRPr="00BF41BF">
              <w:rPr>
                <w:rFonts w:ascii="Gill Sans MT" w:hAnsi="Gill Sans MT"/>
                <w:sz w:val="24"/>
              </w:rPr>
              <w:t>3</w:t>
            </w:r>
          </w:p>
        </w:tc>
      </w:tr>
      <w:tr w:rsidR="00C270D5" w:rsidRPr="00BF41BF" w:rsidTr="0001321F">
        <w:tc>
          <w:tcPr>
            <w:tcW w:w="2410" w:type="dxa"/>
          </w:tcPr>
          <w:p w:rsidR="00C270D5" w:rsidRPr="00BF41BF" w:rsidRDefault="00C270D5" w:rsidP="0001321F">
            <w:pPr>
              <w:spacing w:before="120" w:after="120"/>
              <w:rPr>
                <w:rFonts w:ascii="Gill Sans MT" w:hAnsi="Gill Sans MT"/>
                <w:b/>
                <w:sz w:val="24"/>
              </w:rPr>
            </w:pPr>
            <w:r w:rsidRPr="00BF41BF">
              <w:rPr>
                <w:rFonts w:ascii="Gill Sans MT" w:hAnsi="Gill Sans MT"/>
                <w:b/>
                <w:sz w:val="24"/>
              </w:rPr>
              <w:t>Current FSM</w:t>
            </w:r>
          </w:p>
        </w:tc>
        <w:tc>
          <w:tcPr>
            <w:tcW w:w="1366" w:type="dxa"/>
          </w:tcPr>
          <w:p w:rsidR="00C270D5" w:rsidRPr="00BF41BF" w:rsidRDefault="00C270D5" w:rsidP="0001321F">
            <w:pPr>
              <w:spacing w:before="120" w:after="120"/>
              <w:rPr>
                <w:rFonts w:ascii="Gill Sans MT" w:hAnsi="Gill Sans MT"/>
                <w:sz w:val="24"/>
              </w:rPr>
            </w:pPr>
            <w:r w:rsidRPr="00BF41BF">
              <w:rPr>
                <w:rFonts w:ascii="Gill Sans MT" w:hAnsi="Gill Sans MT"/>
                <w:sz w:val="24"/>
              </w:rPr>
              <w:t>73</w:t>
            </w:r>
          </w:p>
        </w:tc>
      </w:tr>
    </w:tbl>
    <w:p w:rsidR="00C270D5" w:rsidRPr="00BF41BF" w:rsidRDefault="00C270D5" w:rsidP="00C270D5">
      <w:pPr>
        <w:spacing w:after="0" w:line="240" w:lineRule="auto"/>
        <w:rPr>
          <w:rFonts w:ascii="Gill Sans MT" w:hAnsi="Gill Sans MT"/>
          <w:sz w:val="24"/>
        </w:rPr>
      </w:pPr>
      <w:r w:rsidRPr="00BF41BF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7D56E82" wp14:editId="31FD4A2B">
            <wp:simplePos x="0" y="0"/>
            <wp:positionH relativeFrom="column">
              <wp:posOffset>-6350</wp:posOffset>
            </wp:positionH>
            <wp:positionV relativeFrom="paragraph">
              <wp:posOffset>294005</wp:posOffset>
            </wp:positionV>
            <wp:extent cx="6623050" cy="2984500"/>
            <wp:effectExtent l="0" t="0" r="6350" b="6350"/>
            <wp:wrapTight wrapText="bothSides">
              <wp:wrapPolygon edited="0">
                <wp:start x="0" y="0"/>
                <wp:lineTo x="0" y="21508"/>
                <wp:lineTo x="21559" y="21508"/>
                <wp:lineTo x="21559" y="0"/>
                <wp:lineTo x="0" y="0"/>
              </wp:wrapPolygon>
            </wp:wrapTight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0D5" w:rsidRPr="00BF41BF" w:rsidRDefault="00C270D5" w:rsidP="00C270D5">
      <w:pPr>
        <w:spacing w:after="0" w:line="240" w:lineRule="auto"/>
        <w:rPr>
          <w:rFonts w:ascii="Gill Sans MT" w:hAnsi="Gill Sans MT"/>
          <w:sz w:val="24"/>
        </w:rPr>
      </w:pPr>
    </w:p>
    <w:p w:rsidR="00C270D5" w:rsidRPr="00BF41BF" w:rsidRDefault="00C270D5" w:rsidP="00C270D5">
      <w:pPr>
        <w:spacing w:after="0" w:line="240" w:lineRule="auto"/>
        <w:jc w:val="center"/>
        <w:rPr>
          <w:rFonts w:ascii="Gill Sans MT" w:hAnsi="Gill Sans MT"/>
          <w:b/>
          <w:sz w:val="28"/>
        </w:rPr>
      </w:pPr>
      <w:r w:rsidRPr="00BF41BF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D131E66" wp14:editId="41821389">
            <wp:simplePos x="0" y="0"/>
            <wp:positionH relativeFrom="margin">
              <wp:align>left</wp:align>
            </wp:positionH>
            <wp:positionV relativeFrom="paragraph">
              <wp:posOffset>378460</wp:posOffset>
            </wp:positionV>
            <wp:extent cx="6673850" cy="1587500"/>
            <wp:effectExtent l="0" t="0" r="12700" b="12700"/>
            <wp:wrapSquare wrapText="bothSides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1BF">
        <w:rPr>
          <w:rFonts w:ascii="Gill Sans MT" w:hAnsi="Gill Sans MT"/>
          <w:b/>
          <w:sz w:val="28"/>
        </w:rPr>
        <w:t>Pupil Intake</w:t>
      </w:r>
    </w:p>
    <w:p w:rsidR="00C270D5" w:rsidRDefault="00C270D5" w:rsidP="00C270D5">
      <w:pPr>
        <w:spacing w:after="0" w:line="240" w:lineRule="auto"/>
        <w:rPr>
          <w:rFonts w:ascii="Gill Sans MT" w:hAnsi="Gill Sans MT"/>
          <w:b/>
          <w:sz w:val="24"/>
        </w:rPr>
      </w:pPr>
    </w:p>
    <w:p w:rsidR="00C270D5" w:rsidRDefault="00C270D5" w:rsidP="00C270D5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br w:type="page"/>
      </w:r>
    </w:p>
    <w:p w:rsidR="00C270D5" w:rsidRPr="00BF41BF" w:rsidRDefault="00C270D5" w:rsidP="00C270D5">
      <w:pPr>
        <w:spacing w:after="0" w:line="240" w:lineRule="auto"/>
        <w:rPr>
          <w:rFonts w:ascii="Gill Sans MT" w:hAnsi="Gill Sans MT"/>
          <w:b/>
          <w:sz w:val="24"/>
        </w:rPr>
      </w:pPr>
    </w:p>
    <w:tbl>
      <w:tblPr>
        <w:tblStyle w:val="TableGrid"/>
        <w:tblW w:w="10471" w:type="dxa"/>
        <w:tblLayout w:type="fixed"/>
        <w:tblLook w:val="04A0" w:firstRow="1" w:lastRow="0" w:firstColumn="1" w:lastColumn="0" w:noHBand="0" w:noVBand="1"/>
      </w:tblPr>
      <w:tblGrid>
        <w:gridCol w:w="2144"/>
        <w:gridCol w:w="1114"/>
        <w:gridCol w:w="2061"/>
        <w:gridCol w:w="1545"/>
        <w:gridCol w:w="1803"/>
        <w:gridCol w:w="1804"/>
      </w:tblGrid>
      <w:tr w:rsidR="00C270D5" w:rsidRPr="00BF41BF" w:rsidTr="0001321F">
        <w:trPr>
          <w:trHeight w:val="273"/>
        </w:trPr>
        <w:tc>
          <w:tcPr>
            <w:tcW w:w="10471" w:type="dxa"/>
            <w:gridSpan w:val="6"/>
          </w:tcPr>
          <w:p w:rsidR="00C270D5" w:rsidRPr="00BF41BF" w:rsidRDefault="00C270D5" w:rsidP="0001321F">
            <w:pPr>
              <w:rPr>
                <w:rFonts w:ascii="Gill Sans MT" w:hAnsi="Gill Sans MT"/>
                <w:b/>
                <w:sz w:val="24"/>
              </w:rPr>
            </w:pPr>
            <w:r w:rsidRPr="00BF41BF">
              <w:rPr>
                <w:rFonts w:ascii="Gill Sans MT" w:hAnsi="Gill Sans MT"/>
                <w:b/>
                <w:sz w:val="24"/>
              </w:rPr>
              <w:t xml:space="preserve">Sept 2019 </w:t>
            </w:r>
          </w:p>
        </w:tc>
      </w:tr>
      <w:tr w:rsidR="00C270D5" w:rsidRPr="00BF41BF" w:rsidTr="0001321F">
        <w:trPr>
          <w:trHeight w:val="254"/>
        </w:trPr>
        <w:tc>
          <w:tcPr>
            <w:tcW w:w="3258" w:type="dxa"/>
            <w:gridSpan w:val="2"/>
          </w:tcPr>
          <w:p w:rsidR="00C270D5" w:rsidRPr="00BF41BF" w:rsidRDefault="00C270D5" w:rsidP="0001321F">
            <w:pPr>
              <w:rPr>
                <w:rFonts w:ascii="Gill Sans MT" w:hAnsi="Gill Sans MT"/>
                <w:b/>
              </w:rPr>
            </w:pPr>
            <w:r w:rsidRPr="00BF41BF">
              <w:rPr>
                <w:rFonts w:ascii="Gill Sans MT" w:hAnsi="Gill Sans MT"/>
                <w:b/>
              </w:rPr>
              <w:t>New starters</w:t>
            </w:r>
          </w:p>
        </w:tc>
        <w:tc>
          <w:tcPr>
            <w:tcW w:w="3606" w:type="dxa"/>
            <w:gridSpan w:val="2"/>
          </w:tcPr>
          <w:p w:rsidR="00C270D5" w:rsidRPr="00BF41BF" w:rsidRDefault="00C270D5" w:rsidP="0001321F">
            <w:pPr>
              <w:rPr>
                <w:rFonts w:ascii="Gill Sans MT" w:hAnsi="Gill Sans MT"/>
                <w:b/>
              </w:rPr>
            </w:pPr>
            <w:r w:rsidRPr="00BF41BF">
              <w:rPr>
                <w:rFonts w:ascii="Gill Sans MT" w:hAnsi="Gill Sans MT"/>
                <w:b/>
              </w:rPr>
              <w:t>Number of Applications</w:t>
            </w:r>
          </w:p>
        </w:tc>
        <w:tc>
          <w:tcPr>
            <w:tcW w:w="3606" w:type="dxa"/>
            <w:gridSpan w:val="2"/>
          </w:tcPr>
          <w:p w:rsidR="00C270D5" w:rsidRPr="00BF41BF" w:rsidRDefault="00C270D5" w:rsidP="0001321F">
            <w:pPr>
              <w:rPr>
                <w:rFonts w:ascii="Gill Sans MT" w:hAnsi="Gill Sans MT"/>
                <w:b/>
              </w:rPr>
            </w:pPr>
            <w:r w:rsidRPr="00BF41BF">
              <w:rPr>
                <w:rFonts w:ascii="Gill Sans MT" w:hAnsi="Gill Sans MT"/>
                <w:b/>
              </w:rPr>
              <w:t>Tribunals</w:t>
            </w:r>
          </w:p>
        </w:tc>
      </w:tr>
      <w:tr w:rsidR="00C270D5" w:rsidRPr="00BF41BF" w:rsidTr="0001321F">
        <w:trPr>
          <w:trHeight w:val="254"/>
        </w:trPr>
        <w:tc>
          <w:tcPr>
            <w:tcW w:w="2144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Woodlands</w:t>
            </w:r>
          </w:p>
        </w:tc>
        <w:tc>
          <w:tcPr>
            <w:tcW w:w="1113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15</w:t>
            </w:r>
          </w:p>
        </w:tc>
        <w:tc>
          <w:tcPr>
            <w:tcW w:w="2061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Woodlands</w:t>
            </w:r>
          </w:p>
        </w:tc>
        <w:tc>
          <w:tcPr>
            <w:tcW w:w="1545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171</w:t>
            </w:r>
          </w:p>
        </w:tc>
        <w:tc>
          <w:tcPr>
            <w:tcW w:w="1803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Woodlands</w:t>
            </w:r>
          </w:p>
        </w:tc>
        <w:tc>
          <w:tcPr>
            <w:tcW w:w="1803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1 (Dec 19)</w:t>
            </w:r>
          </w:p>
        </w:tc>
      </w:tr>
      <w:tr w:rsidR="00C270D5" w:rsidRPr="00BF41BF" w:rsidTr="0001321F">
        <w:trPr>
          <w:trHeight w:val="254"/>
        </w:trPr>
        <w:tc>
          <w:tcPr>
            <w:tcW w:w="2144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Chamberlain</w:t>
            </w:r>
          </w:p>
        </w:tc>
        <w:tc>
          <w:tcPr>
            <w:tcW w:w="1113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30</w:t>
            </w:r>
          </w:p>
        </w:tc>
        <w:tc>
          <w:tcPr>
            <w:tcW w:w="2061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Chamberlain</w:t>
            </w:r>
          </w:p>
        </w:tc>
        <w:tc>
          <w:tcPr>
            <w:tcW w:w="1545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129</w:t>
            </w:r>
          </w:p>
        </w:tc>
        <w:tc>
          <w:tcPr>
            <w:tcW w:w="1803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Chamberlain</w:t>
            </w:r>
          </w:p>
        </w:tc>
        <w:tc>
          <w:tcPr>
            <w:tcW w:w="1803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0</w:t>
            </w:r>
          </w:p>
        </w:tc>
      </w:tr>
      <w:tr w:rsidR="00C270D5" w:rsidRPr="00BF41BF" w:rsidTr="0001321F">
        <w:trPr>
          <w:trHeight w:val="254"/>
        </w:trPr>
        <w:tc>
          <w:tcPr>
            <w:tcW w:w="2144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Russell Road</w:t>
            </w:r>
          </w:p>
        </w:tc>
        <w:tc>
          <w:tcPr>
            <w:tcW w:w="1113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7</w:t>
            </w:r>
          </w:p>
        </w:tc>
        <w:tc>
          <w:tcPr>
            <w:tcW w:w="2061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Russell Road</w:t>
            </w:r>
          </w:p>
        </w:tc>
        <w:tc>
          <w:tcPr>
            <w:tcW w:w="1545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29</w:t>
            </w:r>
          </w:p>
        </w:tc>
        <w:tc>
          <w:tcPr>
            <w:tcW w:w="1803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Russell Road</w:t>
            </w:r>
          </w:p>
        </w:tc>
        <w:tc>
          <w:tcPr>
            <w:tcW w:w="1803" w:type="dxa"/>
          </w:tcPr>
          <w:p w:rsidR="00C270D5" w:rsidRPr="00BF41BF" w:rsidRDefault="00C270D5" w:rsidP="0001321F">
            <w:pPr>
              <w:rPr>
                <w:rFonts w:ascii="Gill Sans MT" w:hAnsi="Gill Sans MT"/>
              </w:rPr>
            </w:pPr>
            <w:r w:rsidRPr="00BF41BF">
              <w:rPr>
                <w:rFonts w:ascii="Gill Sans MT" w:hAnsi="Gill Sans MT"/>
              </w:rPr>
              <w:t>0</w:t>
            </w:r>
          </w:p>
        </w:tc>
      </w:tr>
    </w:tbl>
    <w:p w:rsidR="005311FD" w:rsidRPr="00C270D5" w:rsidRDefault="00C270D5" w:rsidP="00C270D5">
      <w:pPr>
        <w:spacing w:after="0" w:line="240" w:lineRule="auto"/>
        <w:rPr>
          <w:rFonts w:ascii="Gill Sans MT" w:hAnsi="Gill Sans MT"/>
        </w:rPr>
      </w:pPr>
      <w:r w:rsidRPr="00BF41BF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6343880" wp14:editId="0C685627">
            <wp:simplePos x="0" y="0"/>
            <wp:positionH relativeFrom="margin">
              <wp:align>left</wp:align>
            </wp:positionH>
            <wp:positionV relativeFrom="paragraph">
              <wp:posOffset>2453005</wp:posOffset>
            </wp:positionV>
            <wp:extent cx="6677025" cy="3848100"/>
            <wp:effectExtent l="0" t="0" r="9525" b="0"/>
            <wp:wrapTight wrapText="bothSides">
              <wp:wrapPolygon edited="0">
                <wp:start x="0" y="0"/>
                <wp:lineTo x="0" y="21493"/>
                <wp:lineTo x="21569" y="21493"/>
                <wp:lineTo x="21569" y="0"/>
                <wp:lineTo x="0" y="0"/>
              </wp:wrapPolygon>
            </wp:wrapTight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1BF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9BDCCDE" wp14:editId="21692B0E">
            <wp:simplePos x="0" y="0"/>
            <wp:positionH relativeFrom="column">
              <wp:posOffset>3784600</wp:posOffset>
            </wp:positionH>
            <wp:positionV relativeFrom="paragraph">
              <wp:posOffset>152400</wp:posOffset>
            </wp:positionV>
            <wp:extent cx="3006725" cy="2070100"/>
            <wp:effectExtent l="0" t="0" r="3175" b="6350"/>
            <wp:wrapTight wrapText="bothSides">
              <wp:wrapPolygon edited="0">
                <wp:start x="0" y="0"/>
                <wp:lineTo x="0" y="21467"/>
                <wp:lineTo x="21486" y="21467"/>
                <wp:lineTo x="21486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1BF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A579B9" wp14:editId="193B8C8B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3048000" cy="2066925"/>
            <wp:effectExtent l="0" t="0" r="0" b="9525"/>
            <wp:wrapSquare wrapText="bothSides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1BF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8B7E46" wp14:editId="2E780BBD">
            <wp:simplePos x="0" y="0"/>
            <wp:positionH relativeFrom="column">
              <wp:posOffset>951865</wp:posOffset>
            </wp:positionH>
            <wp:positionV relativeFrom="paragraph">
              <wp:posOffset>3000375</wp:posOffset>
            </wp:positionV>
            <wp:extent cx="3590925" cy="1857375"/>
            <wp:effectExtent l="0" t="0" r="9525" b="9525"/>
            <wp:wrapSquare wrapText="bothSides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F">
        <w:rPr>
          <w:rFonts w:ascii="Gill Sans MT" w:hAnsi="Gill Sans MT"/>
          <w:sz w:val="24"/>
        </w:rPr>
        <w:br w:type="textWrapping" w:clear="all"/>
      </w:r>
      <w:r w:rsidRPr="00BF41BF">
        <w:rPr>
          <w:rFonts w:ascii="Gill Sans MT" w:hAnsi="Gill Sans MT"/>
          <w:b/>
          <w:sz w:val="24"/>
        </w:rPr>
        <w:t xml:space="preserve">  </w:t>
      </w:r>
      <w:r w:rsidRPr="00BF41BF">
        <w:rPr>
          <w:rFonts w:ascii="Gill Sans MT" w:hAnsi="Gill Sans MT"/>
          <w:noProof/>
          <w:lang w:eastAsia="en-GB"/>
        </w:rPr>
        <w:drawing>
          <wp:inline distT="0" distB="0" distL="0" distR="0" wp14:anchorId="4E671000" wp14:editId="62DDAEA2">
            <wp:extent cx="6807200" cy="2089150"/>
            <wp:effectExtent l="0" t="0" r="12700" b="635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0EF3B58C-FB19-4297-85DC-39B1177ECF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5311FD" w:rsidRPr="00C270D5" w:rsidSect="00C27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D5"/>
    <w:rsid w:val="005311FD"/>
    <w:rsid w:val="00C2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3238"/>
  <w15:chartTrackingRefBased/>
  <w15:docId w15:val="{37306D5E-A944-43FF-AF81-0B9AC184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Uffculme\dfs\Home%20Drives\Staff\k.hanaphy\Documents\Uffculme\Head%20Teachers%20Report\Graph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Uffculme\dfs\Home%20Drives\Staff\k.hanaphy\Documents\Uffculme\Head%20Teachers%20Report\Graph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Uffculme\dfs\Home%20Drives\Staff\k.hanaphy\Documents\Uffculme\Head%20Teachers%20Report\Graph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Uffculme\dfs\Home%20Drives\Staff\k.hanaphy\Documents\Uffculme\Head%20Teachers%20Report\Graphs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Uffculme\dfs\Home%20Drives\Staff\k.hanaphy\Documents\Uffculme\Head%20Teachers%20Report\Graphs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GB" b="0">
                <a:solidFill>
                  <a:srgbClr val="7F7F7F"/>
                </a:solidFill>
              </a:rPr>
              <a:t>Pupil Totals by Year Group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Sheet2!$B$2</c:f>
              <c:strCache>
                <c:ptCount val="1"/>
                <c:pt idx="0">
                  <c:v>Oct-19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Sheet2!$A$3:$A$18</c:f>
              <c:strCache>
                <c:ptCount val="16"/>
                <c:pt idx="0">
                  <c:v>N2</c:v>
                </c:pt>
                <c:pt idx="1">
                  <c:v>R</c:v>
                </c:pt>
                <c:pt idx="2">
                  <c:v>Y1</c:v>
                </c:pt>
                <c:pt idx="3">
                  <c:v>Y2</c:v>
                </c:pt>
                <c:pt idx="4">
                  <c:v>Y3</c:v>
                </c:pt>
                <c:pt idx="5">
                  <c:v>Y4</c:v>
                </c:pt>
                <c:pt idx="6">
                  <c:v>Y5</c:v>
                </c:pt>
                <c:pt idx="7">
                  <c:v>Y6</c:v>
                </c:pt>
                <c:pt idx="8">
                  <c:v>Y7</c:v>
                </c:pt>
                <c:pt idx="9">
                  <c:v>Y8</c:v>
                </c:pt>
                <c:pt idx="10">
                  <c:v>Y9</c:v>
                </c:pt>
                <c:pt idx="11">
                  <c:v>Y10</c:v>
                </c:pt>
                <c:pt idx="12">
                  <c:v>Y11</c:v>
                </c:pt>
                <c:pt idx="13">
                  <c:v>Y12</c:v>
                </c:pt>
                <c:pt idx="14">
                  <c:v>Y13</c:v>
                </c:pt>
                <c:pt idx="15">
                  <c:v>Y14</c:v>
                </c:pt>
              </c:strCache>
            </c:strRef>
          </c:cat>
          <c:val>
            <c:numRef>
              <c:f>Sheet2!$B$3:$B$18</c:f>
              <c:numCache>
                <c:formatCode>General</c:formatCode>
                <c:ptCount val="16"/>
                <c:pt idx="0">
                  <c:v>2</c:v>
                </c:pt>
                <c:pt idx="1">
                  <c:v>10</c:v>
                </c:pt>
                <c:pt idx="2">
                  <c:v>11</c:v>
                </c:pt>
                <c:pt idx="3">
                  <c:v>11</c:v>
                </c:pt>
                <c:pt idx="4">
                  <c:v>17</c:v>
                </c:pt>
                <c:pt idx="5">
                  <c:v>14</c:v>
                </c:pt>
                <c:pt idx="6">
                  <c:v>15</c:v>
                </c:pt>
                <c:pt idx="7">
                  <c:v>13</c:v>
                </c:pt>
                <c:pt idx="8">
                  <c:v>30</c:v>
                </c:pt>
                <c:pt idx="9">
                  <c:v>20</c:v>
                </c:pt>
                <c:pt idx="10">
                  <c:v>22</c:v>
                </c:pt>
                <c:pt idx="11">
                  <c:v>13</c:v>
                </c:pt>
                <c:pt idx="12">
                  <c:v>13</c:v>
                </c:pt>
                <c:pt idx="13">
                  <c:v>7</c:v>
                </c:pt>
                <c:pt idx="14">
                  <c:v>9</c:v>
                </c:pt>
                <c:pt idx="1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63-4066-A162-42B6F7541110}"/>
            </c:ext>
          </c:extLst>
        </c:ser>
        <c:ser>
          <c:idx val="1"/>
          <c:order val="1"/>
          <c:tx>
            <c:strRef>
              <c:f>Sheet2!$C$2</c:f>
              <c:strCache>
                <c:ptCount val="1"/>
                <c:pt idx="0">
                  <c:v>Oct-18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Sheet2!$A$3:$A$18</c:f>
              <c:strCache>
                <c:ptCount val="16"/>
                <c:pt idx="0">
                  <c:v>N2</c:v>
                </c:pt>
                <c:pt idx="1">
                  <c:v>R</c:v>
                </c:pt>
                <c:pt idx="2">
                  <c:v>Y1</c:v>
                </c:pt>
                <c:pt idx="3">
                  <c:v>Y2</c:v>
                </c:pt>
                <c:pt idx="4">
                  <c:v>Y3</c:v>
                </c:pt>
                <c:pt idx="5">
                  <c:v>Y4</c:v>
                </c:pt>
                <c:pt idx="6">
                  <c:v>Y5</c:v>
                </c:pt>
                <c:pt idx="7">
                  <c:v>Y6</c:v>
                </c:pt>
                <c:pt idx="8">
                  <c:v>Y7</c:v>
                </c:pt>
                <c:pt idx="9">
                  <c:v>Y8</c:v>
                </c:pt>
                <c:pt idx="10">
                  <c:v>Y9</c:v>
                </c:pt>
                <c:pt idx="11">
                  <c:v>Y10</c:v>
                </c:pt>
                <c:pt idx="12">
                  <c:v>Y11</c:v>
                </c:pt>
                <c:pt idx="13">
                  <c:v>Y12</c:v>
                </c:pt>
                <c:pt idx="14">
                  <c:v>Y13</c:v>
                </c:pt>
                <c:pt idx="15">
                  <c:v>Y14</c:v>
                </c:pt>
              </c:strCache>
            </c:strRef>
          </c:cat>
          <c:val>
            <c:numRef>
              <c:f>Sheet2!$C$3:$C$18</c:f>
              <c:numCache>
                <c:formatCode>General</c:formatCode>
                <c:ptCount val="16"/>
                <c:pt idx="0">
                  <c:v>0</c:v>
                </c:pt>
                <c:pt idx="1">
                  <c:v>9</c:v>
                </c:pt>
                <c:pt idx="2">
                  <c:v>12</c:v>
                </c:pt>
                <c:pt idx="3">
                  <c:v>14</c:v>
                </c:pt>
                <c:pt idx="4">
                  <c:v>14</c:v>
                </c:pt>
                <c:pt idx="5">
                  <c:v>15</c:v>
                </c:pt>
                <c:pt idx="6">
                  <c:v>13</c:v>
                </c:pt>
                <c:pt idx="7">
                  <c:v>17</c:v>
                </c:pt>
                <c:pt idx="8">
                  <c:v>20</c:v>
                </c:pt>
                <c:pt idx="9">
                  <c:v>21</c:v>
                </c:pt>
                <c:pt idx="10">
                  <c:v>13</c:v>
                </c:pt>
                <c:pt idx="11">
                  <c:v>14</c:v>
                </c:pt>
                <c:pt idx="12">
                  <c:v>8</c:v>
                </c:pt>
                <c:pt idx="13">
                  <c:v>9</c:v>
                </c:pt>
                <c:pt idx="14">
                  <c:v>11</c:v>
                </c:pt>
                <c:pt idx="1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63-4066-A162-42B6F7541110}"/>
            </c:ext>
          </c:extLst>
        </c:ser>
        <c:ser>
          <c:idx val="2"/>
          <c:order val="2"/>
          <c:tx>
            <c:strRef>
              <c:f>Sheet2!$D$2</c:f>
              <c:strCache>
                <c:ptCount val="1"/>
                <c:pt idx="0">
                  <c:v>Oct-17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Sheet2!$A$3:$A$18</c:f>
              <c:strCache>
                <c:ptCount val="16"/>
                <c:pt idx="0">
                  <c:v>N2</c:v>
                </c:pt>
                <c:pt idx="1">
                  <c:v>R</c:v>
                </c:pt>
                <c:pt idx="2">
                  <c:v>Y1</c:v>
                </c:pt>
                <c:pt idx="3">
                  <c:v>Y2</c:v>
                </c:pt>
                <c:pt idx="4">
                  <c:v>Y3</c:v>
                </c:pt>
                <c:pt idx="5">
                  <c:v>Y4</c:v>
                </c:pt>
                <c:pt idx="6">
                  <c:v>Y5</c:v>
                </c:pt>
                <c:pt idx="7">
                  <c:v>Y6</c:v>
                </c:pt>
                <c:pt idx="8">
                  <c:v>Y7</c:v>
                </c:pt>
                <c:pt idx="9">
                  <c:v>Y8</c:v>
                </c:pt>
                <c:pt idx="10">
                  <c:v>Y9</c:v>
                </c:pt>
                <c:pt idx="11">
                  <c:v>Y10</c:v>
                </c:pt>
                <c:pt idx="12">
                  <c:v>Y11</c:v>
                </c:pt>
                <c:pt idx="13">
                  <c:v>Y12</c:v>
                </c:pt>
                <c:pt idx="14">
                  <c:v>Y13</c:v>
                </c:pt>
                <c:pt idx="15">
                  <c:v>Y14</c:v>
                </c:pt>
              </c:strCache>
            </c:strRef>
          </c:cat>
          <c:val>
            <c:numRef>
              <c:f>Sheet2!$D$3:$D$18</c:f>
              <c:numCache>
                <c:formatCode>General</c:formatCode>
                <c:ptCount val="16"/>
                <c:pt idx="0">
                  <c:v>0</c:v>
                </c:pt>
                <c:pt idx="1">
                  <c:v>9</c:v>
                </c:pt>
                <c:pt idx="2">
                  <c:v>11</c:v>
                </c:pt>
                <c:pt idx="3">
                  <c:v>16</c:v>
                </c:pt>
                <c:pt idx="4">
                  <c:v>15</c:v>
                </c:pt>
                <c:pt idx="5">
                  <c:v>12</c:v>
                </c:pt>
                <c:pt idx="6">
                  <c:v>16</c:v>
                </c:pt>
                <c:pt idx="7">
                  <c:v>13</c:v>
                </c:pt>
                <c:pt idx="8">
                  <c:v>20</c:v>
                </c:pt>
                <c:pt idx="9">
                  <c:v>14</c:v>
                </c:pt>
                <c:pt idx="10">
                  <c:v>12</c:v>
                </c:pt>
                <c:pt idx="11">
                  <c:v>8</c:v>
                </c:pt>
                <c:pt idx="12">
                  <c:v>15</c:v>
                </c:pt>
                <c:pt idx="13">
                  <c:v>10</c:v>
                </c:pt>
                <c:pt idx="14">
                  <c:v>4</c:v>
                </c:pt>
                <c:pt idx="1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63-4066-A162-42B6F7541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6142712"/>
        <c:axId val="356142384"/>
        <c:axId val="0"/>
      </c:bar3DChart>
      <c:catAx>
        <c:axId val="356142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142384"/>
        <c:crosses val="autoZero"/>
        <c:auto val="1"/>
        <c:lblAlgn val="ctr"/>
        <c:lblOffset val="100"/>
        <c:noMultiLvlLbl val="0"/>
      </c:catAx>
      <c:valAx>
        <c:axId val="35614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1427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GB"/>
              <a:t>Number of </a:t>
            </a:r>
            <a:r>
              <a:rPr lang="en-GB" sz="16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rPr>
              <a:t>Students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Sheet2!$B$2</c:f>
              <c:strCache>
                <c:ptCount val="1"/>
                <c:pt idx="0">
                  <c:v>Oct-19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Sheet2!$B$19</c:f>
              <c:numCache>
                <c:formatCode>General</c:formatCode>
                <c:ptCount val="1"/>
                <c:pt idx="0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90-4910-A12E-911D73AB5958}"/>
            </c:ext>
          </c:extLst>
        </c:ser>
        <c:ser>
          <c:idx val="1"/>
          <c:order val="1"/>
          <c:tx>
            <c:strRef>
              <c:f>Sheet2!$C$2</c:f>
              <c:strCache>
                <c:ptCount val="1"/>
                <c:pt idx="0">
                  <c:v>Oct-18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Sheet2!$C$19</c:f>
              <c:numCache>
                <c:formatCode>General</c:formatCode>
                <c:ptCount val="1"/>
                <c:pt idx="0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90-4910-A12E-911D73AB5958}"/>
            </c:ext>
          </c:extLst>
        </c:ser>
        <c:ser>
          <c:idx val="2"/>
          <c:order val="2"/>
          <c:tx>
            <c:strRef>
              <c:f>Sheet2!$D$2</c:f>
              <c:strCache>
                <c:ptCount val="1"/>
                <c:pt idx="0">
                  <c:v>Oct-17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Sheet2!$D$19</c:f>
              <c:numCache>
                <c:formatCode>General</c:formatCode>
                <c:ptCount val="1"/>
                <c:pt idx="0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90-4910-A12E-911D73AB59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47"/>
        <c:overlap val="-58"/>
        <c:axId val="437659608"/>
        <c:axId val="437660264"/>
      </c:barChart>
      <c:catAx>
        <c:axId val="4376596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37660264"/>
        <c:crosses val="autoZero"/>
        <c:auto val="1"/>
        <c:lblAlgn val="ctr"/>
        <c:lblOffset val="100"/>
        <c:noMultiLvlLbl val="0"/>
      </c:catAx>
      <c:valAx>
        <c:axId val="4376602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765960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Ethnicity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Sheet1!$H$2</c:f>
              <c:strCache>
                <c:ptCount val="1"/>
                <c:pt idx="0">
                  <c:v>Ethnicity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8BB-49E1-BBCE-66A79718577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8BB-49E1-BBCE-66A79718577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8BB-49E1-BBCE-66A79718577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8BB-49E1-BBCE-66A79718577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8BB-49E1-BBCE-66A79718577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8BB-49E1-BBCE-66A79718577F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48BB-49E1-BBCE-66A79718577F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48BB-49E1-BBCE-66A79718577F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48BB-49E1-BBCE-66A79718577F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48BB-49E1-BBCE-66A79718577F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48BB-49E1-BBCE-66A79718577F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48BB-49E1-BBCE-66A79718577F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48BB-49E1-BBCE-66A79718577F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48BB-49E1-BBCE-66A79718577F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48BB-49E1-BBCE-66A79718577F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48BB-49E1-BBCE-66A79718577F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48BB-49E1-BBCE-66A79718577F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48BB-49E1-BBCE-66A79718577F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5-48BB-49E1-BBCE-66A79718577F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7-48BB-49E1-BBCE-66A79718577F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9-48BB-49E1-BBCE-66A79718577F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B-48BB-49E1-BBCE-66A79718577F}"/>
              </c:ext>
            </c:extLst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D-48BB-49E1-BBCE-66A79718577F}"/>
              </c:ext>
            </c:extLst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F-48BB-49E1-BBCE-66A79718577F}"/>
              </c:ext>
            </c:extLst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1-48BB-49E1-BBCE-66A79718577F}"/>
              </c:ext>
            </c:extLst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3-48BB-49E1-BBCE-66A79718577F}"/>
              </c:ext>
            </c:extLst>
          </c:dPt>
          <c:dPt>
            <c:idx val="26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5-48BB-49E1-BBCE-66A79718577F}"/>
              </c:ext>
            </c:extLst>
          </c:dPt>
          <c:dPt>
            <c:idx val="27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7-48BB-49E1-BBCE-66A79718577F}"/>
              </c:ext>
            </c:extLst>
          </c:dPt>
          <c:dPt>
            <c:idx val="28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9-48BB-49E1-BBCE-66A79718577F}"/>
              </c:ext>
            </c:extLst>
          </c:dPt>
          <c:dPt>
            <c:idx val="29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B-48BB-49E1-BBCE-66A79718577F}"/>
              </c:ext>
            </c:extLst>
          </c:dPt>
          <c:dPt>
            <c:idx val="30"/>
            <c:bubble3D val="0"/>
            <c:spPr>
              <a:gradFill rotWithShape="1">
                <a:gsLst>
                  <a:gs pos="0">
                    <a:schemeClr val="accent1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D-48BB-49E1-BBCE-66A79718577F}"/>
              </c:ext>
            </c:extLst>
          </c:dPt>
          <c:dPt>
            <c:idx val="31"/>
            <c:bubble3D val="0"/>
            <c:spPr>
              <a:gradFill rotWithShape="1">
                <a:gsLst>
                  <a:gs pos="0">
                    <a:schemeClr val="accent2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F-48BB-49E1-BBCE-66A79718577F}"/>
              </c:ext>
            </c:extLst>
          </c:dPt>
          <c:dPt>
            <c:idx val="32"/>
            <c:bubble3D val="0"/>
            <c:spPr>
              <a:gradFill rotWithShape="1">
                <a:gsLst>
                  <a:gs pos="0">
                    <a:schemeClr val="accent3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1-48BB-49E1-BBCE-66A79718577F}"/>
              </c:ext>
            </c:extLst>
          </c:dPt>
          <c:cat>
            <c:strRef>
              <c:f>Sheet1!$G$3:$G$35</c:f>
              <c:strCache>
                <c:ptCount val="33"/>
                <c:pt idx="0">
                  <c:v>African Asian</c:v>
                </c:pt>
                <c:pt idx="1">
                  <c:v>Arab</c:v>
                </c:pt>
                <c:pt idx="2">
                  <c:v>Asian and any other ethnic group</c:v>
                </c:pt>
                <c:pt idx="3">
                  <c:v>Bangladeshi</c:v>
                </c:pt>
                <c:pt idx="4">
                  <c:v>Black - Congolese</c:v>
                </c:pt>
                <c:pt idx="5">
                  <c:v>Black - Ghanaian</c:v>
                </c:pt>
                <c:pt idx="6">
                  <c:v>Black - Nigerian</c:v>
                </c:pt>
                <c:pt idx="7">
                  <c:v>Black - Somali</c:v>
                </c:pt>
                <c:pt idx="8">
                  <c:v>Black Caribbean</c:v>
                </c:pt>
                <c:pt idx="9">
                  <c:v>Black North American</c:v>
                </c:pt>
                <c:pt idx="10">
                  <c:v>Chinese</c:v>
                </c:pt>
                <c:pt idx="11">
                  <c:v>Chinese + any other ethnic group</c:v>
                </c:pt>
                <c:pt idx="12">
                  <c:v>Indian</c:v>
                </c:pt>
                <c:pt idx="13">
                  <c:v>Information Not Yet Obtained</c:v>
                </c:pt>
                <c:pt idx="14">
                  <c:v>Kashmiri Pakistani</c:v>
                </c:pt>
                <c:pt idx="15">
                  <c:v>Kurdish</c:v>
                </c:pt>
                <c:pt idx="16">
                  <c:v>Mirpuri Pakistani</c:v>
                </c:pt>
                <c:pt idx="17">
                  <c:v>Other Asian</c:v>
                </c:pt>
                <c:pt idx="18">
                  <c:v>Other Black</c:v>
                </c:pt>
                <c:pt idx="19">
                  <c:v>Other Black African</c:v>
                </c:pt>
                <c:pt idx="20">
                  <c:v>Other Chinese</c:v>
                </c:pt>
                <c:pt idx="21">
                  <c:v>Other mixed background</c:v>
                </c:pt>
                <c:pt idx="22">
                  <c:v>Other Pakistani</c:v>
                </c:pt>
                <c:pt idx="23">
                  <c:v>Other White British</c:v>
                </c:pt>
                <c:pt idx="24">
                  <c:v>Refused</c:v>
                </c:pt>
                <c:pt idx="25">
                  <c:v>White - English</c:v>
                </c:pt>
                <c:pt idx="26">
                  <c:v>White - Irish</c:v>
                </c:pt>
                <c:pt idx="27">
                  <c:v>White - Welsh</c:v>
                </c:pt>
                <c:pt idx="28">
                  <c:v>White and Black African</c:v>
                </c:pt>
                <c:pt idx="29">
                  <c:v>White and Black Caribbean</c:v>
                </c:pt>
                <c:pt idx="30">
                  <c:v>White and Pakistani</c:v>
                </c:pt>
                <c:pt idx="31">
                  <c:v>White Other</c:v>
                </c:pt>
                <c:pt idx="32">
                  <c:v>Yemeni</c:v>
                </c:pt>
              </c:strCache>
            </c:strRef>
          </c:cat>
          <c:val>
            <c:numRef>
              <c:f>Sheet1!$H$3:$H$35</c:f>
              <c:numCache>
                <c:formatCode>General</c:formatCode>
                <c:ptCount val="33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7</c:v>
                </c:pt>
                <c:pt idx="8">
                  <c:v>11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6</c:v>
                </c:pt>
                <c:pt idx="13">
                  <c:v>3</c:v>
                </c:pt>
                <c:pt idx="14">
                  <c:v>6</c:v>
                </c:pt>
                <c:pt idx="15">
                  <c:v>3</c:v>
                </c:pt>
                <c:pt idx="16">
                  <c:v>10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4</c:v>
                </c:pt>
                <c:pt idx="22">
                  <c:v>28</c:v>
                </c:pt>
                <c:pt idx="23">
                  <c:v>1</c:v>
                </c:pt>
                <c:pt idx="24">
                  <c:v>5</c:v>
                </c:pt>
                <c:pt idx="25">
                  <c:v>86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5</c:v>
                </c:pt>
                <c:pt idx="30">
                  <c:v>3</c:v>
                </c:pt>
                <c:pt idx="31">
                  <c:v>2</c:v>
                </c:pt>
                <c:pt idx="3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2-48BB-49E1-BBCE-66A7971857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GB" b="0">
                <a:solidFill>
                  <a:srgbClr val="7F7F7F"/>
                </a:solidFill>
              </a:rPr>
              <a:t>Gender profile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381231671554259E-2"/>
          <c:y val="0.30543868583591233"/>
          <c:w val="0.86314760508308896"/>
          <c:h val="0.51662004935950168"/>
        </c:manualLayout>
      </c:layout>
      <c:pie3DChart>
        <c:varyColors val="1"/>
        <c:ser>
          <c:idx val="0"/>
          <c:order val="0"/>
          <c:tx>
            <c:strRef>
              <c:f>Sheet1!$B$2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7B2-4B40-BDB9-75E46EFFF6F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7B2-4B40-BDB9-75E46EFFF6FB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F7B2-4B40-BDB9-75E46EFFF6FB}"/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F7B2-4B40-BDB9-75E46EFFF6FB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Sheet1!$A$3:$A$4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Sheet1!$B$3:$B$4</c:f>
              <c:numCache>
                <c:formatCode>General</c:formatCode>
                <c:ptCount val="2"/>
                <c:pt idx="0">
                  <c:v>41</c:v>
                </c:pt>
                <c:pt idx="1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B2-4B40-BDB9-75E46EFFF6F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b="0">
                <a:solidFill>
                  <a:srgbClr val="7F7F7F"/>
                </a:solidFill>
              </a:rPr>
              <a:t>Eligible for Free School Meals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377650520957608"/>
          <c:y val="0.3592203665124819"/>
          <c:w val="0.3828312875032035"/>
          <c:h val="0.50986947259395266"/>
        </c:manualLayout>
      </c:layout>
      <c:doughnutChart>
        <c:varyColors val="1"/>
        <c:ser>
          <c:idx val="0"/>
          <c:order val="0"/>
          <c:tx>
            <c:strRef>
              <c:f>Sheet1!$E$2</c:f>
              <c:strCache>
                <c:ptCount val="1"/>
                <c:pt idx="0">
                  <c:v>Eligible for Free School Meals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9EE-4B23-8963-447DB60204C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9EE-4B23-8963-447DB60204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Sheet1!$D$3:$D$4</c:f>
              <c:strCache>
                <c:ptCount val="2"/>
                <c:pt idx="0">
                  <c:v>Eligible</c:v>
                </c:pt>
                <c:pt idx="1">
                  <c:v>Not Eligible</c:v>
                </c:pt>
              </c:strCache>
            </c:strRef>
          </c:cat>
          <c:val>
            <c:numRef>
              <c:f>Sheet1!$E$3:$E$4</c:f>
              <c:numCache>
                <c:formatCode>General</c:formatCode>
                <c:ptCount val="2"/>
                <c:pt idx="0">
                  <c:v>73</c:v>
                </c:pt>
                <c:pt idx="1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EE-4B23-8963-447DB60204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547831773553562"/>
          <c:y val="0.21150900980426768"/>
          <c:w val="0.22040103572911973"/>
          <c:h val="0.752616550733848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GB"/>
              <a:t>Exclusions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Exclusions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Sheet3!$A$4:$A$6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</c:strRef>
          </c:cat>
          <c:val>
            <c:numRef>
              <c:f>Sheet3!$B$4:$B$6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53-4FEA-AD0F-07C8C6C6F2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overlap val="-27"/>
        <c:axId val="496972672"/>
        <c:axId val="496973000"/>
      </c:barChart>
      <c:lineChart>
        <c:grouping val="standard"/>
        <c:varyColors val="0"/>
        <c:ser>
          <c:idx val="1"/>
          <c:order val="1"/>
          <c:tx>
            <c:v>Number of Pupils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Sheet3!$A$4:$A$6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</c:strRef>
          </c:cat>
          <c:val>
            <c:numRef>
              <c:f>Sheet3!$C$4:$C$6</c:f>
              <c:numCache>
                <c:formatCode>General</c:formatCode>
                <c:ptCount val="3"/>
                <c:pt idx="0">
                  <c:v>186</c:v>
                </c:pt>
                <c:pt idx="1">
                  <c:v>197</c:v>
                </c:pt>
                <c:pt idx="2">
                  <c:v>218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53-4FEA-AD0F-07C8C6C6F2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4491008"/>
        <c:axId val="494490680"/>
      </c:lineChart>
      <c:catAx>
        <c:axId val="496972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973000"/>
        <c:crosses val="autoZero"/>
        <c:auto val="1"/>
        <c:lblAlgn val="ctr"/>
        <c:lblOffset val="100"/>
        <c:noMultiLvlLbl val="0"/>
      </c:catAx>
      <c:valAx>
        <c:axId val="4969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972672"/>
        <c:crosses val="autoZero"/>
        <c:crossBetween val="between"/>
      </c:valAx>
      <c:valAx>
        <c:axId val="494490680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491008"/>
        <c:crosses val="max"/>
        <c:crossBetween val="between"/>
      </c:valAx>
      <c:catAx>
        <c:axId val="4944910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94490680"/>
        <c:crosses val="autoZero"/>
        <c:auto val="1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IDACI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Sheet2!$C$5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Sheet2!$C$6:$C$15</c:f>
              <c:numCache>
                <c:formatCode>General</c:formatCode>
                <c:ptCount val="10"/>
                <c:pt idx="0">
                  <c:v>59</c:v>
                </c:pt>
                <c:pt idx="1">
                  <c:v>47</c:v>
                </c:pt>
                <c:pt idx="2">
                  <c:v>26</c:v>
                </c:pt>
                <c:pt idx="3">
                  <c:v>10</c:v>
                </c:pt>
                <c:pt idx="4">
                  <c:v>19</c:v>
                </c:pt>
                <c:pt idx="5">
                  <c:v>13</c:v>
                </c:pt>
                <c:pt idx="6">
                  <c:v>7</c:v>
                </c:pt>
                <c:pt idx="7">
                  <c:v>5</c:v>
                </c:pt>
                <c:pt idx="8">
                  <c:v>7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F-4B1D-B51D-01CC532B6DF2}"/>
            </c:ext>
          </c:extLst>
        </c:ser>
        <c:ser>
          <c:idx val="1"/>
          <c:order val="1"/>
          <c:tx>
            <c:strRef>
              <c:f>Sheet2!$D$5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Sheet2!$D$6:$D$15</c:f>
              <c:numCache>
                <c:formatCode>General</c:formatCode>
                <c:ptCount val="10"/>
                <c:pt idx="0">
                  <c:v>106</c:v>
                </c:pt>
                <c:pt idx="1">
                  <c:v>72</c:v>
                </c:pt>
                <c:pt idx="2">
                  <c:v>23</c:v>
                </c:pt>
                <c:pt idx="3">
                  <c:v>18</c:v>
                </c:pt>
                <c:pt idx="4">
                  <c:v>16</c:v>
                </c:pt>
                <c:pt idx="5">
                  <c:v>8</c:v>
                </c:pt>
                <c:pt idx="6">
                  <c:v>8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4F-4B1D-B51D-01CC532B6D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7879871"/>
        <c:axId val="31590735"/>
      </c:barChart>
      <c:catAx>
        <c:axId val="217879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90735"/>
        <c:crosses val="autoZero"/>
        <c:auto val="1"/>
        <c:lblAlgn val="ctr"/>
        <c:lblOffset val="100"/>
        <c:noMultiLvlLbl val="0"/>
      </c:catAx>
      <c:valAx>
        <c:axId val="31590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78798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Stubbs</dc:creator>
  <cp:keywords/>
  <dc:description/>
  <cp:lastModifiedBy>C Stubbs</cp:lastModifiedBy>
  <cp:revision>1</cp:revision>
  <dcterms:created xsi:type="dcterms:W3CDTF">2020-01-08T11:40:00Z</dcterms:created>
  <dcterms:modified xsi:type="dcterms:W3CDTF">2020-01-08T11:41:00Z</dcterms:modified>
</cp:coreProperties>
</file>